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119AF" w14:textId="06AD0D97" w:rsidR="002C4DD5" w:rsidRPr="00F90ECD" w:rsidRDefault="003A2E56" w:rsidP="00F90ECD">
      <w:pPr>
        <w:bidi/>
        <w:jc w:val="center"/>
        <w:rPr>
          <w:rFonts w:cstheme="minorHAnsi"/>
          <w:b/>
          <w:bCs/>
          <w:sz w:val="32"/>
          <w:szCs w:val="32"/>
          <w:rtl/>
          <w:lang w:bidi="ar-EG"/>
        </w:rPr>
      </w:pPr>
      <w:r w:rsidRPr="00F90ECD">
        <w:rPr>
          <w:rFonts w:cstheme="minorHAnsi"/>
          <w:b/>
          <w:bCs/>
          <w:sz w:val="32"/>
          <w:szCs w:val="32"/>
          <w:rtl/>
          <w:lang w:bidi="ar-EG"/>
        </w:rPr>
        <w:t>خطة التحسين</w:t>
      </w:r>
    </w:p>
    <w:p w14:paraId="133AFD55" w14:textId="77777777" w:rsidR="009C5230" w:rsidRDefault="003A2E56" w:rsidP="00F90ECD">
      <w:pPr>
        <w:bidi/>
        <w:jc w:val="center"/>
        <w:rPr>
          <w:rFonts w:cstheme="minorHAnsi"/>
          <w:b/>
          <w:bCs/>
          <w:sz w:val="32"/>
          <w:szCs w:val="32"/>
          <w:u w:val="single"/>
          <w:rtl/>
          <w:lang w:bidi="ar-EG"/>
        </w:rPr>
      </w:pPr>
      <w:r w:rsidRPr="00F90ECD">
        <w:rPr>
          <w:rFonts w:cstheme="minorHAnsi"/>
          <w:b/>
          <w:bCs/>
          <w:sz w:val="32"/>
          <w:szCs w:val="32"/>
          <w:rtl/>
          <w:lang w:bidi="ar-EG"/>
        </w:rPr>
        <w:t>(</w:t>
      </w:r>
      <w:r w:rsidRPr="00F90ECD">
        <w:rPr>
          <w:rFonts w:cstheme="minorHAnsi"/>
          <w:b/>
          <w:bCs/>
          <w:sz w:val="32"/>
          <w:szCs w:val="32"/>
          <w:u w:val="single"/>
          <w:rtl/>
          <w:lang w:bidi="ar-EG"/>
        </w:rPr>
        <w:t xml:space="preserve">بناء على نتائج التقويم الذاتي </w:t>
      </w:r>
      <w:r w:rsidR="009C5230">
        <w:rPr>
          <w:rFonts w:cstheme="minorHAnsi" w:hint="cs"/>
          <w:b/>
          <w:bCs/>
          <w:sz w:val="32"/>
          <w:szCs w:val="32"/>
          <w:u w:val="single"/>
          <w:rtl/>
          <w:lang w:bidi="ar-EG"/>
        </w:rPr>
        <w:t>لبرنامج (...........................................)</w:t>
      </w:r>
    </w:p>
    <w:p w14:paraId="6A189974" w14:textId="591552D6" w:rsidR="003A2E56" w:rsidRPr="00F90ECD" w:rsidRDefault="003A2E56" w:rsidP="009C5230">
      <w:pPr>
        <w:bidi/>
        <w:jc w:val="center"/>
        <w:rPr>
          <w:rFonts w:cstheme="minorHAnsi"/>
          <w:b/>
          <w:bCs/>
          <w:sz w:val="32"/>
          <w:szCs w:val="32"/>
          <w:rtl/>
          <w:lang w:bidi="ar-EG"/>
        </w:rPr>
      </w:pPr>
      <w:r w:rsidRPr="00F90ECD">
        <w:rPr>
          <w:rFonts w:cstheme="minorHAnsi"/>
          <w:b/>
          <w:bCs/>
          <w:sz w:val="32"/>
          <w:szCs w:val="32"/>
          <w:rtl/>
          <w:lang w:bidi="ar-EG"/>
        </w:rPr>
        <w:t xml:space="preserve">للعام الدراسي (.................. / </w:t>
      </w:r>
      <w:r w:rsidRPr="00F90ECD">
        <w:rPr>
          <w:rFonts w:cstheme="minorHAnsi"/>
          <w:b/>
          <w:bCs/>
          <w:sz w:val="32"/>
          <w:szCs w:val="32"/>
          <w:rtl/>
          <w:lang w:bidi="ar-EG"/>
        </w:rPr>
        <w:t>.................</w:t>
      </w:r>
      <w:r w:rsidRPr="00F90ECD">
        <w:rPr>
          <w:rFonts w:cstheme="minorHAnsi"/>
          <w:b/>
          <w:bCs/>
          <w:sz w:val="32"/>
          <w:szCs w:val="32"/>
          <w:rtl/>
          <w:lang w:bidi="ar-EG"/>
        </w:rPr>
        <w:t>.)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20"/>
        <w:gridCol w:w="3028"/>
        <w:gridCol w:w="3092"/>
        <w:gridCol w:w="1980"/>
        <w:gridCol w:w="1530"/>
        <w:gridCol w:w="2698"/>
      </w:tblGrid>
      <w:tr w:rsidR="00F90ECD" w14:paraId="430779EB" w14:textId="77777777" w:rsidTr="00F90ECD"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EE9931C" w14:textId="4CBD0D25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المعيار</w:t>
            </w:r>
          </w:p>
        </w:tc>
        <w:tc>
          <w:tcPr>
            <w:tcW w:w="3028" w:type="dxa"/>
            <w:shd w:val="clear" w:color="auto" w:fill="D9D9D9" w:themeFill="background1" w:themeFillShade="D9"/>
            <w:vAlign w:val="center"/>
          </w:tcPr>
          <w:p w14:paraId="11BD799C" w14:textId="10519328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النقاط التي تحتاج إلى تحسين</w:t>
            </w:r>
          </w:p>
        </w:tc>
        <w:tc>
          <w:tcPr>
            <w:tcW w:w="3092" w:type="dxa"/>
            <w:shd w:val="clear" w:color="auto" w:fill="D9D9D9" w:themeFill="background1" w:themeFillShade="D9"/>
            <w:vAlign w:val="center"/>
          </w:tcPr>
          <w:p w14:paraId="2CEF0075" w14:textId="432FC949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أنشطة التحسين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7F1577A" w14:textId="6F687220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مسئول التنفيذ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0B5CE65" w14:textId="3B9C9C81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توقيت التنفيذ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49BBC1D2" w14:textId="19046CAC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مؤشرات الإنجاز/ أدلة النجاح</w:t>
            </w:r>
          </w:p>
        </w:tc>
      </w:tr>
      <w:tr w:rsidR="00F90ECD" w14:paraId="256F28EF" w14:textId="77777777" w:rsidTr="00F90ECD">
        <w:tc>
          <w:tcPr>
            <w:tcW w:w="1620" w:type="dxa"/>
            <w:vMerge w:val="restart"/>
          </w:tcPr>
          <w:p w14:paraId="10DD040A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28" w:type="dxa"/>
            <w:vMerge w:val="restart"/>
          </w:tcPr>
          <w:p w14:paraId="09F0BB0B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92" w:type="dxa"/>
          </w:tcPr>
          <w:p w14:paraId="73444C71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980" w:type="dxa"/>
          </w:tcPr>
          <w:p w14:paraId="1E3574C7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530" w:type="dxa"/>
          </w:tcPr>
          <w:p w14:paraId="03CDB529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2698" w:type="dxa"/>
          </w:tcPr>
          <w:p w14:paraId="05ABA896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</w:tr>
      <w:tr w:rsidR="00F90ECD" w14:paraId="73A83A88" w14:textId="77777777" w:rsidTr="00F90ECD">
        <w:tc>
          <w:tcPr>
            <w:tcW w:w="1620" w:type="dxa"/>
            <w:vMerge/>
          </w:tcPr>
          <w:p w14:paraId="34821345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7D2A0B9D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92" w:type="dxa"/>
          </w:tcPr>
          <w:p w14:paraId="510C8629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980" w:type="dxa"/>
          </w:tcPr>
          <w:p w14:paraId="6883C41C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530" w:type="dxa"/>
          </w:tcPr>
          <w:p w14:paraId="2207519F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2698" w:type="dxa"/>
          </w:tcPr>
          <w:p w14:paraId="0DD30660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</w:tr>
      <w:tr w:rsidR="00F90ECD" w14:paraId="287F9E88" w14:textId="77777777" w:rsidTr="00F90ECD">
        <w:tc>
          <w:tcPr>
            <w:tcW w:w="1620" w:type="dxa"/>
            <w:vMerge/>
          </w:tcPr>
          <w:p w14:paraId="17DA7350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28" w:type="dxa"/>
            <w:vMerge w:val="restart"/>
          </w:tcPr>
          <w:p w14:paraId="328679F0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92" w:type="dxa"/>
          </w:tcPr>
          <w:p w14:paraId="6C00B6AA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980" w:type="dxa"/>
          </w:tcPr>
          <w:p w14:paraId="726C86B9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530" w:type="dxa"/>
          </w:tcPr>
          <w:p w14:paraId="487967DC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2698" w:type="dxa"/>
          </w:tcPr>
          <w:p w14:paraId="7492381D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</w:tr>
      <w:tr w:rsidR="00F90ECD" w14:paraId="7795BB77" w14:textId="77777777" w:rsidTr="00F90ECD">
        <w:tc>
          <w:tcPr>
            <w:tcW w:w="1620" w:type="dxa"/>
            <w:vMerge/>
          </w:tcPr>
          <w:p w14:paraId="42F193C2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48BE56D6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92" w:type="dxa"/>
          </w:tcPr>
          <w:p w14:paraId="49163605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980" w:type="dxa"/>
          </w:tcPr>
          <w:p w14:paraId="74233554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530" w:type="dxa"/>
          </w:tcPr>
          <w:p w14:paraId="05C1DDB7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2698" w:type="dxa"/>
          </w:tcPr>
          <w:p w14:paraId="7963753E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</w:tr>
      <w:tr w:rsidR="00F90ECD" w14:paraId="2EF7190C" w14:textId="77777777" w:rsidTr="00F90ECD">
        <w:tc>
          <w:tcPr>
            <w:tcW w:w="1620" w:type="dxa"/>
            <w:vMerge/>
          </w:tcPr>
          <w:p w14:paraId="4645AC75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79F5D174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92" w:type="dxa"/>
          </w:tcPr>
          <w:p w14:paraId="66713DE2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980" w:type="dxa"/>
          </w:tcPr>
          <w:p w14:paraId="215FF2ED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530" w:type="dxa"/>
          </w:tcPr>
          <w:p w14:paraId="78F7302E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2698" w:type="dxa"/>
          </w:tcPr>
          <w:p w14:paraId="3E005CDB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</w:tr>
      <w:tr w:rsidR="00F90ECD" w14:paraId="0523C48D" w14:textId="77777777" w:rsidTr="00F90ECD">
        <w:tc>
          <w:tcPr>
            <w:tcW w:w="1620" w:type="dxa"/>
            <w:vMerge w:val="restart"/>
          </w:tcPr>
          <w:p w14:paraId="00B44DF8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28" w:type="dxa"/>
            <w:vMerge w:val="restart"/>
          </w:tcPr>
          <w:p w14:paraId="201FC8B6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92" w:type="dxa"/>
          </w:tcPr>
          <w:p w14:paraId="7E63A8A2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980" w:type="dxa"/>
          </w:tcPr>
          <w:p w14:paraId="5049553C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530" w:type="dxa"/>
          </w:tcPr>
          <w:p w14:paraId="2857C321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2698" w:type="dxa"/>
          </w:tcPr>
          <w:p w14:paraId="49E584C8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</w:tr>
      <w:tr w:rsidR="00F90ECD" w14:paraId="47092DD3" w14:textId="77777777" w:rsidTr="00F90ECD">
        <w:tc>
          <w:tcPr>
            <w:tcW w:w="1620" w:type="dxa"/>
            <w:vMerge/>
          </w:tcPr>
          <w:p w14:paraId="48380B2C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2911686F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92" w:type="dxa"/>
          </w:tcPr>
          <w:p w14:paraId="1BE02ED0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980" w:type="dxa"/>
          </w:tcPr>
          <w:p w14:paraId="027095CB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530" w:type="dxa"/>
          </w:tcPr>
          <w:p w14:paraId="342F3103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2698" w:type="dxa"/>
          </w:tcPr>
          <w:p w14:paraId="117816A3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</w:tr>
      <w:tr w:rsidR="00F90ECD" w14:paraId="6A06C364" w14:textId="77777777" w:rsidTr="00F90ECD">
        <w:tc>
          <w:tcPr>
            <w:tcW w:w="1620" w:type="dxa"/>
            <w:vMerge/>
          </w:tcPr>
          <w:p w14:paraId="462FE3D9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28" w:type="dxa"/>
            <w:vMerge w:val="restart"/>
          </w:tcPr>
          <w:p w14:paraId="3644E0C3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92" w:type="dxa"/>
          </w:tcPr>
          <w:p w14:paraId="0B6F6605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980" w:type="dxa"/>
          </w:tcPr>
          <w:p w14:paraId="4BA984BD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530" w:type="dxa"/>
          </w:tcPr>
          <w:p w14:paraId="415625F8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2698" w:type="dxa"/>
          </w:tcPr>
          <w:p w14:paraId="20FB76BC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</w:tr>
      <w:tr w:rsidR="00F90ECD" w14:paraId="37A598F6" w14:textId="77777777" w:rsidTr="00F90ECD">
        <w:tc>
          <w:tcPr>
            <w:tcW w:w="1620" w:type="dxa"/>
            <w:vMerge/>
          </w:tcPr>
          <w:p w14:paraId="2082BCE8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5295C122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92" w:type="dxa"/>
          </w:tcPr>
          <w:p w14:paraId="561F1FAC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980" w:type="dxa"/>
          </w:tcPr>
          <w:p w14:paraId="030F0006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530" w:type="dxa"/>
          </w:tcPr>
          <w:p w14:paraId="7180A74A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2698" w:type="dxa"/>
          </w:tcPr>
          <w:p w14:paraId="6F9EBC2A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</w:tr>
      <w:tr w:rsidR="00F90ECD" w14:paraId="7D942692" w14:textId="77777777" w:rsidTr="00F90ECD">
        <w:tc>
          <w:tcPr>
            <w:tcW w:w="1620" w:type="dxa"/>
          </w:tcPr>
          <w:p w14:paraId="66E9D906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28" w:type="dxa"/>
          </w:tcPr>
          <w:p w14:paraId="3437BC35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92" w:type="dxa"/>
          </w:tcPr>
          <w:p w14:paraId="593C0ED9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980" w:type="dxa"/>
          </w:tcPr>
          <w:p w14:paraId="7012939D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530" w:type="dxa"/>
          </w:tcPr>
          <w:p w14:paraId="13B5E6BF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2698" w:type="dxa"/>
          </w:tcPr>
          <w:p w14:paraId="4461F8D7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</w:tr>
      <w:tr w:rsidR="00F90ECD" w14:paraId="31B3E95E" w14:textId="77777777" w:rsidTr="00F90ECD">
        <w:tc>
          <w:tcPr>
            <w:tcW w:w="1620" w:type="dxa"/>
          </w:tcPr>
          <w:p w14:paraId="3798A068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28" w:type="dxa"/>
          </w:tcPr>
          <w:p w14:paraId="754E88E0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92" w:type="dxa"/>
          </w:tcPr>
          <w:p w14:paraId="60E5E412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980" w:type="dxa"/>
          </w:tcPr>
          <w:p w14:paraId="6E6B798D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530" w:type="dxa"/>
          </w:tcPr>
          <w:p w14:paraId="2C230F75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2698" w:type="dxa"/>
          </w:tcPr>
          <w:p w14:paraId="5814D172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</w:tr>
    </w:tbl>
    <w:p w14:paraId="437625B3" w14:textId="77777777" w:rsidR="003A2E56" w:rsidRDefault="003A2E56" w:rsidP="003A2E56">
      <w:pPr>
        <w:bidi/>
        <w:rPr>
          <w:rFonts w:hint="cs"/>
          <w:lang w:bidi="ar-EG"/>
        </w:rPr>
      </w:pPr>
    </w:p>
    <w:sectPr w:rsidR="003A2E56" w:rsidSect="00F90ECD">
      <w:pgSz w:w="16838" w:h="11906" w:orient="landscape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B6"/>
    <w:rsid w:val="002C4DD5"/>
    <w:rsid w:val="003A2E56"/>
    <w:rsid w:val="004008D8"/>
    <w:rsid w:val="007023C9"/>
    <w:rsid w:val="00787EB6"/>
    <w:rsid w:val="00886D54"/>
    <w:rsid w:val="008A11F8"/>
    <w:rsid w:val="009C5230"/>
    <w:rsid w:val="00D96646"/>
    <w:rsid w:val="00E61C77"/>
    <w:rsid w:val="00F9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3BAE"/>
  <w15:chartTrackingRefBased/>
  <w15:docId w15:val="{6A119474-8EBC-44DB-963C-C4A9EF4E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E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E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E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E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E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E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E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E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9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Prof. Dalia Taha</cp:lastModifiedBy>
  <cp:revision>3</cp:revision>
  <dcterms:created xsi:type="dcterms:W3CDTF">2025-11-08T08:45:00Z</dcterms:created>
  <dcterms:modified xsi:type="dcterms:W3CDTF">2025-11-08T08:46:00Z</dcterms:modified>
</cp:coreProperties>
</file>